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D6" w:rsidRDefault="00A678D6" w:rsidP="00A678D6">
      <w:pPr>
        <w:pStyle w:val="NormalWeb"/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25855" cy="1094105"/>
            <wp:effectExtent l="19050" t="0" r="0" b="0"/>
            <wp:docPr id="1" name="Picture 1" descr="Логотип М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МГ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D6" w:rsidRPr="00A678D6" w:rsidRDefault="00A678D6" w:rsidP="00A678D6">
      <w:pPr>
        <w:pStyle w:val="NormalWeb"/>
        <w:jc w:val="center"/>
        <w:rPr>
          <w:lang w:val="ru-RU"/>
        </w:rPr>
      </w:pPr>
      <w:r w:rsidRPr="00A678D6">
        <w:rPr>
          <w:lang w:val="ru-RU"/>
        </w:rPr>
        <w:t>МЕЖДУНАРОДНАЯ КОНФЕРЕНЦИЯ</w:t>
      </w:r>
      <w:r w:rsidRPr="00A678D6">
        <w:rPr>
          <w:lang w:val="ru-RU"/>
        </w:rPr>
        <w:br/>
        <w:t>ГРЕЧЕСКАЯ ТРАДИЦИОННАЯ КУЛЬТУРА НА ЕВРОПЕЙСКОМ ФОНЕ</w:t>
      </w:r>
      <w:r w:rsidRPr="00A678D6">
        <w:rPr>
          <w:lang w:val="ru-RU"/>
        </w:rPr>
        <w:br/>
        <w:t>(Москва,, 5-8 апреля 2016)</w:t>
      </w:r>
    </w:p>
    <w:p w:rsidR="00A678D6" w:rsidRPr="00A678D6" w:rsidRDefault="00A678D6" w:rsidP="00A678D6">
      <w:pPr>
        <w:pStyle w:val="NormalWeb"/>
        <w:rPr>
          <w:lang w:val="ru-RU"/>
        </w:rPr>
      </w:pPr>
    </w:p>
    <w:p w:rsidR="00A678D6" w:rsidRDefault="00A678D6" w:rsidP="00A678D6">
      <w:pPr>
        <w:pStyle w:val="NormalWeb"/>
        <w:spacing w:after="0" w:afterAutospacing="0"/>
        <w:jc w:val="both"/>
        <w:rPr>
          <w:lang w:val="en-US"/>
        </w:rPr>
      </w:pPr>
      <w:r w:rsidRPr="00A678D6">
        <w:rPr>
          <w:lang w:val="ru-RU"/>
        </w:rPr>
        <w:t xml:space="preserve">Уважаемые коллеги, </w:t>
      </w:r>
    </w:p>
    <w:p w:rsidR="00A678D6" w:rsidRDefault="00A678D6" w:rsidP="00A678D6">
      <w:pPr>
        <w:pStyle w:val="NormalWeb"/>
        <w:spacing w:after="0" w:afterAutospacing="0"/>
        <w:jc w:val="both"/>
        <w:rPr>
          <w:rStyle w:val="textexposedshow"/>
          <w:lang w:val="en-US"/>
        </w:rPr>
      </w:pPr>
      <w:r w:rsidRPr="00A678D6">
        <w:rPr>
          <w:rStyle w:val="textexposedshow"/>
          <w:lang w:val="ru-RU"/>
        </w:rPr>
        <w:t xml:space="preserve">С 5 по 8 апреля 2016 г. кафедра византийской и новогреческой филологии МГУ им. М.В. Ломоносова организует международную конференцию «Греческая традиционная культура на европейском фоне» . На конференции предполагается обсудить темы, связанные с развитием греческой традиционной культуры во все периоды существования греческого мира, а также вопросы сопоставительного изучения греческого языка, литературы и фольклора с традиционной культурой европейскихстран. </w:t>
      </w:r>
    </w:p>
    <w:p w:rsidR="00A678D6" w:rsidRDefault="00A678D6" w:rsidP="00A678D6">
      <w:pPr>
        <w:pStyle w:val="NormalWeb"/>
        <w:spacing w:before="0" w:beforeAutospacing="0" w:after="0" w:afterAutospacing="0"/>
        <w:jc w:val="both"/>
        <w:rPr>
          <w:rStyle w:val="textexposedshow"/>
          <w:lang w:val="en-US"/>
        </w:rPr>
      </w:pPr>
      <w:r w:rsidRPr="00A678D6">
        <w:rPr>
          <w:lang w:val="ru-RU"/>
        </w:rPr>
        <w:br/>
      </w:r>
      <w:r w:rsidRPr="00A678D6">
        <w:rPr>
          <w:rStyle w:val="textexposedshow"/>
          <w:lang w:val="ru-RU"/>
        </w:rPr>
        <w:t xml:space="preserve">Мы приглашаем вас принять участие в работе конференции с научным докладом. Для подачи заявки заполните, пожалуйста, форму, приведенную ниже, и отправьте ее вместе со своим кратким резюме секретарю организационного комитета конференции Климовой Ксении Анатольевна на электронную почту </w:t>
      </w:r>
      <w:r w:rsidRPr="001469C8">
        <w:rPr>
          <w:rStyle w:val="textexposedshow"/>
          <w:i/>
        </w:rPr>
        <w:t>kongresskovaleva</w:t>
      </w:r>
      <w:r w:rsidRPr="001469C8">
        <w:rPr>
          <w:rStyle w:val="textexposedshow"/>
          <w:i/>
          <w:lang w:val="ru-RU"/>
        </w:rPr>
        <w:t>@</w:t>
      </w:r>
      <w:r w:rsidRPr="001469C8">
        <w:rPr>
          <w:rStyle w:val="textexposedshow"/>
          <w:i/>
        </w:rPr>
        <w:t>gmail</w:t>
      </w:r>
      <w:r w:rsidRPr="001469C8">
        <w:rPr>
          <w:rStyle w:val="textexposedshow"/>
          <w:i/>
          <w:lang w:val="ru-RU"/>
        </w:rPr>
        <w:t>.</w:t>
      </w:r>
      <w:r w:rsidRPr="001469C8">
        <w:rPr>
          <w:rStyle w:val="textexposedshow"/>
          <w:i/>
        </w:rPr>
        <w:t>com</w:t>
      </w:r>
      <w:r w:rsidRPr="00A678D6">
        <w:rPr>
          <w:rStyle w:val="textexposedshow"/>
          <w:lang w:val="ru-RU"/>
        </w:rPr>
        <w:t xml:space="preserve"> не позднее 31 декабря 2015 г. </w:t>
      </w:r>
      <w:r w:rsidRPr="00A678D6">
        <w:rPr>
          <w:lang w:val="ru-RU"/>
        </w:rPr>
        <w:br/>
      </w:r>
      <w:r w:rsidRPr="00A678D6">
        <w:rPr>
          <w:rStyle w:val="textexposedshow"/>
          <w:lang w:val="ru-RU"/>
        </w:rPr>
        <w:t xml:space="preserve">Рабочие языки конференции: русский, новогреческий и английский. Регламент доклада – 15 минут. В конце каждого доклада предполагается обсуждение (5 минут). </w:t>
      </w:r>
    </w:p>
    <w:p w:rsidR="00A678D6" w:rsidRPr="00A678D6" w:rsidRDefault="00A678D6" w:rsidP="00A678D6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A678D6">
        <w:rPr>
          <w:lang w:val="ru-RU"/>
        </w:rPr>
        <w:br/>
      </w:r>
      <w:r w:rsidRPr="00A678D6">
        <w:rPr>
          <w:rStyle w:val="textexposedshow"/>
          <w:lang w:val="ru-RU"/>
        </w:rPr>
        <w:t>Информацию о включении вашей заявки в программу конференции вы получите не позднее 15 января 2016 г.</w:t>
      </w:r>
    </w:p>
    <w:p w:rsidR="00A678D6" w:rsidRDefault="00A678D6" w:rsidP="00A678D6">
      <w:pPr>
        <w:pStyle w:val="NormalWeb"/>
        <w:rPr>
          <w:lang w:val="en-US"/>
        </w:rPr>
      </w:pPr>
      <w:r w:rsidRPr="00A678D6">
        <w:rPr>
          <w:lang w:val="ru-RU"/>
        </w:rPr>
        <w:t>Заявка на участие</w:t>
      </w:r>
      <w:r w:rsidRPr="00A678D6">
        <w:rPr>
          <w:lang w:val="ru-RU"/>
        </w:rPr>
        <w:br/>
        <w:t xml:space="preserve">ФИО </w:t>
      </w:r>
      <w:r w:rsidRPr="00A678D6">
        <w:rPr>
          <w:lang w:val="ru-RU"/>
        </w:rPr>
        <w:br/>
        <w:t xml:space="preserve">Место работы, должность </w:t>
      </w:r>
      <w:r w:rsidRPr="00A678D6">
        <w:rPr>
          <w:lang w:val="ru-RU"/>
        </w:rPr>
        <w:br/>
        <w:t xml:space="preserve">Научные интересы </w:t>
      </w:r>
      <w:r w:rsidRPr="00A678D6">
        <w:rPr>
          <w:lang w:val="ru-RU"/>
        </w:rPr>
        <w:br/>
        <w:t xml:space="preserve">Адрес </w:t>
      </w:r>
      <w:r w:rsidRPr="00A678D6">
        <w:rPr>
          <w:lang w:val="ru-RU"/>
        </w:rPr>
        <w:br/>
        <w:t xml:space="preserve">Телефон </w:t>
      </w:r>
      <w:r w:rsidRPr="00A678D6">
        <w:rPr>
          <w:lang w:val="ru-RU"/>
        </w:rPr>
        <w:br/>
      </w:r>
      <w:r>
        <w:t>e</w:t>
      </w:r>
      <w:r w:rsidRPr="00A678D6">
        <w:rPr>
          <w:lang w:val="ru-RU"/>
        </w:rPr>
        <w:t>-</w:t>
      </w:r>
      <w:r>
        <w:t>mail</w:t>
      </w:r>
      <w:r w:rsidRPr="00A678D6">
        <w:rPr>
          <w:lang w:val="ru-RU"/>
        </w:rPr>
        <w:t xml:space="preserve"> </w:t>
      </w:r>
      <w:r w:rsidRPr="00A678D6">
        <w:rPr>
          <w:lang w:val="ru-RU"/>
        </w:rPr>
        <w:br/>
        <w:t xml:space="preserve">Название доклада </w:t>
      </w:r>
      <w:r w:rsidRPr="00A678D6">
        <w:rPr>
          <w:lang w:val="ru-RU"/>
        </w:rPr>
        <w:br/>
        <w:t xml:space="preserve">Краткая аннотация (до 200 слов) </w:t>
      </w:r>
    </w:p>
    <w:p w:rsidR="00A678D6" w:rsidRDefault="00A678D6" w:rsidP="00A678D6">
      <w:pPr>
        <w:pStyle w:val="NormalWeb"/>
        <w:rPr>
          <w:lang w:val="en-US"/>
        </w:rPr>
      </w:pPr>
      <w:r w:rsidRPr="00A678D6">
        <w:rPr>
          <w:lang w:val="ru-RU"/>
        </w:rPr>
        <w:br/>
      </w:r>
      <w:r>
        <w:t>С уважением,</w:t>
      </w:r>
    </w:p>
    <w:p w:rsidR="00467BC9" w:rsidRDefault="00A678D6" w:rsidP="00A678D6">
      <w:pPr>
        <w:pStyle w:val="NormalWeb"/>
      </w:pPr>
      <w:r>
        <w:t>Организационный комитет конференции</w:t>
      </w:r>
      <w:r>
        <w:rPr>
          <w:lang w:val="en-US"/>
        </w:rPr>
        <w:t>.</w:t>
      </w:r>
    </w:p>
    <w:sectPr w:rsidR="00467BC9" w:rsidSect="00467B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678D6"/>
    <w:rsid w:val="001469C8"/>
    <w:rsid w:val="00467BC9"/>
    <w:rsid w:val="00A6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exposedshow">
    <w:name w:val="text_exposed_show"/>
    <w:basedOn w:val="DefaultParagraphFont"/>
    <w:rsid w:val="00A678D6"/>
  </w:style>
  <w:style w:type="paragraph" w:styleId="BalloonText">
    <w:name w:val="Balloon Text"/>
    <w:basedOn w:val="Normal"/>
    <w:link w:val="BalloonTextChar"/>
    <w:uiPriority w:val="99"/>
    <w:semiHidden/>
    <w:unhideWhenUsed/>
    <w:rsid w:val="00A6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1167</Characters>
  <Application>Microsoft Office Word</Application>
  <DocSecurity>0</DocSecurity>
  <Lines>9</Lines>
  <Paragraphs>2</Paragraphs>
  <ScaleCrop>false</ScaleCrop>
  <Company>Hewlett-Packard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2</cp:revision>
  <dcterms:created xsi:type="dcterms:W3CDTF">2015-10-24T10:36:00Z</dcterms:created>
  <dcterms:modified xsi:type="dcterms:W3CDTF">2015-10-24T10:43:00Z</dcterms:modified>
</cp:coreProperties>
</file>